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FBC074E" w14:textId="77777777" w:rsidR="00100BEF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29ED22AA" w14:textId="11373072" w:rsidR="008A58B3" w:rsidRPr="009F6640" w:rsidRDefault="008A58B3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26-017 FB</w:t>
            </w:r>
          </w:p>
        </w:tc>
      </w:tr>
      <w:tr w:rsidR="00100BEF" w:rsidRPr="009F6640" w14:paraId="4940E944" w14:textId="77777777" w:rsidTr="001B7FA1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F532A4D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5CE0448F" w:rsidR="00E75FB9" w:rsidRPr="00E75FB9" w:rsidRDefault="008A58B3" w:rsidP="00A84CFC">
            <w:pPr>
              <w:spacing w:line="276" w:lineRule="auto"/>
              <w:ind w:firstLine="0"/>
              <w:jc w:val="lef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2B30E5F" wp14:editId="197F6436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-34290</wp:posOffset>
                      </wp:positionV>
                      <wp:extent cx="5722620" cy="312420"/>
                      <wp:effectExtent l="0" t="0" r="11430" b="11430"/>
                      <wp:wrapNone/>
                      <wp:docPr id="1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5722620" cy="3124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</wps:spPr>
                            <wps:txbx>
                              <w:txbxContent>
                                <w:p w14:paraId="31D2C820" w14:textId="367ED689" w:rsidR="008A58B3" w:rsidRDefault="008A58B3">
                                  <w:r>
                                    <w:t>Prüfung der ortsveränderlichen elektrischen Geräte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B30E5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feld 1" o:spid="_x0000_s1026" type="#_x0000_t202" style="position:absolute;margin-left:.9pt;margin-top:-2.7pt;width:450.6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" fillcolor="white [3201]" strokeweight=".5pt">
                      <v:textbox>
                        <w:txbxContent>
                          <w:p w14:paraId="31D2C820" w14:textId="367ED689" w:rsidR="008A58B3" w:rsidRDefault="008A58B3">
                            <w:r>
                              <w:t>Prüfung der ortsveränderlichen elektrischen Geräte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tc>
          <w:tcPr>
            <w:tcW w:w="6237" w:type="dxa"/>
          </w:tcPr>
          <w:p w14:paraId="7FE38C84" w14:textId="77777777" w:rsidR="00C0330D" w:rsidRDefault="00C0330D" w:rsidP="00E871F7">
            <w:pPr>
              <w:ind w:firstLine="0"/>
            </w:pPr>
          </w:p>
        </w:tc>
        <w:tc>
          <w:tcPr>
            <w:tcW w:w="3402" w:type="dxa"/>
          </w:tcPr>
          <w:p w14:paraId="5792A85A" w14:textId="77777777" w:rsidR="00C0330D" w:rsidRDefault="00C0330D" w:rsidP="00E871F7">
            <w:pPr>
              <w:ind w:firstLine="0"/>
            </w:pPr>
          </w:p>
        </w:tc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p w14:paraId="655E3DB5" w14:textId="77777777" w:rsidR="00C534B4" w:rsidRPr="00B1687D" w:rsidRDefault="00C534B4" w:rsidP="00C534B4">
      <w:pPr>
        <w:pStyle w:val="KeinLeerraum"/>
        <w:rPr>
          <w:b/>
        </w:rPr>
      </w:pPr>
    </w:p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0E2E82C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1A132A" w14:textId="77777777" w:rsidR="003A2414" w:rsidRDefault="003A2414" w:rsidP="00B3223D">
      <w:pPr>
        <w:spacing w:after="0" w:line="240" w:lineRule="auto"/>
      </w:pPr>
      <w:r>
        <w:separator/>
      </w:r>
    </w:p>
  </w:endnote>
  <w:endnote w:type="continuationSeparator" w:id="0">
    <w:p w14:paraId="53E28BA1" w14:textId="77777777" w:rsidR="003A2414" w:rsidRDefault="003A241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2C46F" w14:textId="77777777" w:rsidR="003A2414" w:rsidRDefault="003A2414" w:rsidP="00B3223D">
      <w:pPr>
        <w:spacing w:after="0" w:line="240" w:lineRule="auto"/>
      </w:pPr>
      <w:r>
        <w:separator/>
      </w:r>
    </w:p>
  </w:footnote>
  <w:footnote w:type="continuationSeparator" w:id="0">
    <w:p w14:paraId="4E392A03" w14:textId="77777777" w:rsidR="003A2414" w:rsidRDefault="003A2414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5"/>
    <w:lvlOverride w:ilvl="0">
      <w:startOverride w:val="1"/>
    </w:lvlOverride>
  </w:num>
  <w:num w:numId="5">
    <w:abstractNumId w:val="5"/>
    <w:lvlOverride w:ilvl="0">
      <w:startOverride w:val="1"/>
    </w:lvlOverride>
  </w:num>
  <w:num w:numId="6">
    <w:abstractNumId w:val="11"/>
  </w:num>
  <w:num w:numId="7">
    <w:abstractNumId w:val="3"/>
  </w:num>
  <w:num w:numId="8">
    <w:abstractNumId w:val="4"/>
  </w:num>
  <w:num w:numId="9">
    <w:abstractNumId w:val="9"/>
  </w:num>
  <w:num w:numId="10">
    <w:abstractNumId w:val="6"/>
  </w:num>
  <w:num w:numId="11">
    <w:abstractNumId w:val="10"/>
  </w:num>
  <w:num w:numId="12">
    <w:abstractNumId w:val="7"/>
  </w:num>
  <w:num w:numId="1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333F2"/>
    <w:rsid w:val="00371018"/>
    <w:rsid w:val="003730AD"/>
    <w:rsid w:val="00392B14"/>
    <w:rsid w:val="003A2414"/>
    <w:rsid w:val="003D0DB9"/>
    <w:rsid w:val="003D2DBB"/>
    <w:rsid w:val="00431EAD"/>
    <w:rsid w:val="00485628"/>
    <w:rsid w:val="00493D6A"/>
    <w:rsid w:val="004A789E"/>
    <w:rsid w:val="004D160C"/>
    <w:rsid w:val="00500637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A58B3"/>
    <w:rsid w:val="008D7A48"/>
    <w:rsid w:val="008E3725"/>
    <w:rsid w:val="00900F3E"/>
    <w:rsid w:val="00917195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58E22A-6797-4FD5-863F-B68509FC1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176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Paus, Rosemarie</cp:lastModifiedBy>
  <cp:revision>3</cp:revision>
  <dcterms:created xsi:type="dcterms:W3CDTF">2024-05-23T07:08:00Z</dcterms:created>
  <dcterms:modified xsi:type="dcterms:W3CDTF">2026-07-09T10:07:00Z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</Properties>
</file>